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A822B" w14:textId="77777777" w:rsidR="00DE1EC0" w:rsidRPr="00DE1EC0" w:rsidRDefault="001C5F96" w:rsidP="001C5F96">
      <w:pPr>
        <w:spacing w:line="360" w:lineRule="auto"/>
        <w:jc w:val="right"/>
        <w:rPr>
          <w:rFonts w:ascii="Arial" w:eastAsia="Calibri" w:hAnsi="Arial" w:cs="Arial"/>
          <w:b/>
        </w:rPr>
      </w:pPr>
      <w:bookmarkStart w:id="0" w:name="_GoBack"/>
      <w:bookmarkEnd w:id="0"/>
      <w:r>
        <w:rPr>
          <w:rFonts w:ascii="Arial" w:eastAsia="Calibri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583D8BD0" wp14:editId="4C298F1E">
            <wp:simplePos x="0" y="0"/>
            <wp:positionH relativeFrom="column">
              <wp:posOffset>3217545</wp:posOffset>
            </wp:positionH>
            <wp:positionV relativeFrom="paragraph">
              <wp:posOffset>-345440</wp:posOffset>
            </wp:positionV>
            <wp:extent cx="2717165" cy="1044575"/>
            <wp:effectExtent l="0" t="0" r="6985" b="3175"/>
            <wp:wrapSquare wrapText="bothSides"/>
            <wp:docPr id="1" name="Picture 1" descr="T:\C&amp;C Client Projects\HRPDC HRGreen\PR and Social Media\News Releases\FY 2016-17 News Releases\askHRgreen-CoBrandLogo-CMYK_HRP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C&amp;C Client Projects\HRPDC HRGreen\PR and Social Media\News Releases\FY 2016-17 News Releases\askHRgreen-CoBrandLogo-CMYK_HRPD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09754" w14:textId="77777777" w:rsidR="008A5DFD" w:rsidRDefault="008A5DFD" w:rsidP="00DE1EC0">
      <w:pPr>
        <w:spacing w:line="360" w:lineRule="auto"/>
        <w:rPr>
          <w:rFonts w:ascii="Arial" w:eastAsia="Calibri" w:hAnsi="Arial" w:cs="Arial"/>
          <w:b/>
          <w:sz w:val="20"/>
          <w:szCs w:val="20"/>
        </w:rPr>
      </w:pPr>
    </w:p>
    <w:p w14:paraId="2F9A62A9" w14:textId="77777777" w:rsidR="008A5DFD" w:rsidRDefault="008A5DFD" w:rsidP="00DE1EC0">
      <w:pPr>
        <w:spacing w:line="360" w:lineRule="auto"/>
        <w:rPr>
          <w:rFonts w:ascii="Arial" w:eastAsia="Calibri" w:hAnsi="Arial" w:cs="Arial"/>
          <w:b/>
          <w:sz w:val="20"/>
          <w:szCs w:val="20"/>
        </w:rPr>
      </w:pPr>
    </w:p>
    <w:p w14:paraId="50C7AB82" w14:textId="77777777" w:rsidR="008A5DFD" w:rsidRDefault="008A5DFD" w:rsidP="00DE1EC0">
      <w:pPr>
        <w:spacing w:line="360" w:lineRule="auto"/>
        <w:rPr>
          <w:rFonts w:ascii="Arial" w:eastAsia="Calibri" w:hAnsi="Arial" w:cs="Arial"/>
          <w:b/>
          <w:sz w:val="20"/>
          <w:szCs w:val="20"/>
        </w:rPr>
      </w:pPr>
    </w:p>
    <w:p w14:paraId="170B8A52" w14:textId="77777777" w:rsidR="006A75E5" w:rsidRPr="00AD3A52" w:rsidRDefault="006A75E5" w:rsidP="006A75E5">
      <w:pPr>
        <w:spacing w:line="276" w:lineRule="auto"/>
        <w:rPr>
          <w:rFonts w:ascii="Arial" w:eastAsia="Calibri" w:hAnsi="Arial" w:cs="Arial"/>
          <w:b/>
          <w:sz w:val="18"/>
          <w:szCs w:val="18"/>
        </w:rPr>
      </w:pPr>
      <w:r w:rsidRPr="00AD3A52">
        <w:rPr>
          <w:rFonts w:ascii="Arial" w:eastAsia="Calibri" w:hAnsi="Arial" w:cs="Arial"/>
          <w:b/>
          <w:sz w:val="18"/>
          <w:szCs w:val="18"/>
        </w:rPr>
        <w:t xml:space="preserve">Media Contacts:  </w:t>
      </w:r>
    </w:p>
    <w:p w14:paraId="30C63B70" w14:textId="77777777" w:rsidR="006A75E5" w:rsidRPr="00AD3A52" w:rsidRDefault="006A75E5" w:rsidP="006A75E5">
      <w:pPr>
        <w:spacing w:line="276" w:lineRule="auto"/>
        <w:rPr>
          <w:rFonts w:ascii="Arial" w:eastAsia="Calibri" w:hAnsi="Arial" w:cs="Arial"/>
          <w:sz w:val="18"/>
          <w:szCs w:val="18"/>
        </w:rPr>
      </w:pPr>
      <w:r w:rsidRPr="00AD3A52">
        <w:rPr>
          <w:rFonts w:ascii="Arial" w:eastAsia="Calibri" w:hAnsi="Arial" w:cs="Arial"/>
          <w:sz w:val="18"/>
          <w:szCs w:val="18"/>
        </w:rPr>
        <w:t>Katie Cullipher, HRPDC Principal Environmental Education Planner</w:t>
      </w:r>
    </w:p>
    <w:p w14:paraId="3FE314C0" w14:textId="77777777" w:rsidR="006A75E5" w:rsidRPr="00AD3A52" w:rsidRDefault="006A75E5" w:rsidP="006A75E5">
      <w:pPr>
        <w:spacing w:line="276" w:lineRule="auto"/>
        <w:rPr>
          <w:rFonts w:ascii="Arial" w:eastAsia="Calibri" w:hAnsi="Arial" w:cs="Arial"/>
          <w:color w:val="0000FF" w:themeColor="hyperlink"/>
          <w:sz w:val="18"/>
          <w:szCs w:val="18"/>
          <w:u w:val="single"/>
        </w:rPr>
      </w:pPr>
      <w:r w:rsidRPr="00AD3A52">
        <w:rPr>
          <w:rFonts w:ascii="Arial" w:eastAsia="Calibri" w:hAnsi="Arial" w:cs="Arial"/>
          <w:sz w:val="18"/>
          <w:szCs w:val="18"/>
        </w:rPr>
        <w:t xml:space="preserve">(757) 420-8300; </w:t>
      </w:r>
      <w:hyperlink r:id="rId7" w:history="1">
        <w:r w:rsidRPr="00AD3A52">
          <w:rPr>
            <w:rFonts w:ascii="Arial" w:eastAsia="Calibri" w:hAnsi="Arial" w:cs="Arial"/>
            <w:color w:val="0000FF" w:themeColor="hyperlink"/>
            <w:sz w:val="18"/>
            <w:szCs w:val="18"/>
            <w:u w:val="single"/>
          </w:rPr>
          <w:t>kcullipher@hrpdcva.gov</w:t>
        </w:r>
      </w:hyperlink>
    </w:p>
    <w:p w14:paraId="78914E5D" w14:textId="513090D2" w:rsidR="00042C5E" w:rsidRPr="0066210E" w:rsidRDefault="00042C5E" w:rsidP="00533155">
      <w:pPr>
        <w:spacing w:line="276" w:lineRule="auto"/>
        <w:rPr>
          <w:rStyle w:val="Hyperlink"/>
          <w:rFonts w:ascii="Arial" w:eastAsia="Calibri" w:hAnsi="Arial" w:cs="Arial"/>
          <w:color w:val="auto"/>
          <w:sz w:val="18"/>
          <w:szCs w:val="18"/>
          <w:u w:val="none"/>
        </w:rPr>
      </w:pPr>
      <w:r w:rsidRPr="0066210E">
        <w:rPr>
          <w:rStyle w:val="Hyperlink"/>
          <w:rFonts w:ascii="Arial" w:eastAsia="Calibri" w:hAnsi="Arial" w:cs="Arial"/>
          <w:color w:val="auto"/>
          <w:sz w:val="18"/>
          <w:szCs w:val="18"/>
          <w:u w:val="none"/>
        </w:rPr>
        <w:t>Christina Trapani, Keep It Beachy Clean, Program Coordinator</w:t>
      </w:r>
    </w:p>
    <w:p w14:paraId="4F30B78F" w14:textId="270E95E6" w:rsidR="00042C5E" w:rsidRPr="00AD3A52" w:rsidRDefault="00042C5E" w:rsidP="00533155">
      <w:pPr>
        <w:spacing w:line="276" w:lineRule="auto"/>
        <w:rPr>
          <w:rFonts w:ascii="Arial" w:eastAsia="Calibri" w:hAnsi="Arial" w:cs="Arial"/>
          <w:color w:val="0000FF" w:themeColor="hyperlink"/>
          <w:sz w:val="18"/>
          <w:szCs w:val="18"/>
          <w:u w:val="single"/>
        </w:rPr>
      </w:pPr>
      <w:r w:rsidRPr="0066210E">
        <w:rPr>
          <w:rStyle w:val="Hyperlink"/>
          <w:rFonts w:ascii="Arial" w:eastAsia="Calibri" w:hAnsi="Arial" w:cs="Arial"/>
          <w:color w:val="auto"/>
          <w:sz w:val="18"/>
          <w:szCs w:val="18"/>
          <w:u w:val="none"/>
        </w:rPr>
        <w:t xml:space="preserve">(757) 613-5683; </w:t>
      </w:r>
      <w:r>
        <w:rPr>
          <w:rStyle w:val="Hyperlink"/>
          <w:rFonts w:ascii="Arial" w:eastAsia="Calibri" w:hAnsi="Arial" w:cs="Arial"/>
          <w:sz w:val="18"/>
          <w:szCs w:val="18"/>
        </w:rPr>
        <w:t>beachycleanvabeach@gmail.com</w:t>
      </w:r>
    </w:p>
    <w:p w14:paraId="4F6483F5" w14:textId="77777777" w:rsidR="00533155" w:rsidRDefault="00533155" w:rsidP="00533155">
      <w:pPr>
        <w:spacing w:line="276" w:lineRule="auto"/>
        <w:rPr>
          <w:rFonts w:ascii="Arial" w:eastAsia="Calibri" w:hAnsi="Arial" w:cs="Arial"/>
          <w:color w:val="0000FF" w:themeColor="hyperlink"/>
          <w:sz w:val="20"/>
          <w:szCs w:val="20"/>
          <w:u w:val="single"/>
        </w:rPr>
      </w:pPr>
    </w:p>
    <w:p w14:paraId="365A576B" w14:textId="70B390ED" w:rsidR="00DB0CA4" w:rsidRDefault="00DB0CA4" w:rsidP="00533155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D618FF7" w14:textId="7A306701" w:rsidR="005D5B29" w:rsidRDefault="00533155" w:rsidP="00533155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Regional Green Groups Invite </w:t>
      </w:r>
      <w:r w:rsidR="00F640E3">
        <w:rPr>
          <w:rFonts w:ascii="Arial" w:hAnsi="Arial" w:cs="Arial"/>
          <w:b/>
          <w:bCs/>
          <w:sz w:val="28"/>
          <w:szCs w:val="28"/>
        </w:rPr>
        <w:t xml:space="preserve">Hampton Roads </w:t>
      </w:r>
      <w:r>
        <w:rPr>
          <w:rFonts w:ascii="Arial" w:hAnsi="Arial" w:cs="Arial"/>
          <w:b/>
          <w:bCs/>
          <w:sz w:val="28"/>
          <w:szCs w:val="28"/>
        </w:rPr>
        <w:t>Restaurants</w:t>
      </w:r>
    </w:p>
    <w:p w14:paraId="42DCB512" w14:textId="0FA9C209" w:rsidR="00533155" w:rsidRPr="00533155" w:rsidRDefault="00506C34" w:rsidP="00533155">
      <w:pPr>
        <w:spacing w:line="276" w:lineRule="auto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8"/>
          <w:szCs w:val="28"/>
        </w:rPr>
        <w:t xml:space="preserve">To </w:t>
      </w:r>
      <w:r w:rsidR="0066210E">
        <w:rPr>
          <w:rFonts w:ascii="Arial" w:hAnsi="Arial" w:cs="Arial"/>
          <w:b/>
          <w:bCs/>
          <w:sz w:val="28"/>
          <w:szCs w:val="28"/>
        </w:rPr>
        <w:t>Make</w:t>
      </w:r>
      <w:r>
        <w:rPr>
          <w:rFonts w:ascii="Arial" w:hAnsi="Arial" w:cs="Arial"/>
          <w:b/>
          <w:bCs/>
          <w:sz w:val="28"/>
          <w:szCs w:val="28"/>
        </w:rPr>
        <w:t xml:space="preserve"> it a “Straw-</w:t>
      </w:r>
      <w:r w:rsidR="00DB0CA4">
        <w:rPr>
          <w:rFonts w:ascii="Arial" w:hAnsi="Arial" w:cs="Arial"/>
          <w:b/>
          <w:bCs/>
          <w:sz w:val="28"/>
          <w:szCs w:val="28"/>
        </w:rPr>
        <w:t>f</w:t>
      </w:r>
      <w:r w:rsidR="00042C5E">
        <w:rPr>
          <w:rFonts w:ascii="Arial" w:hAnsi="Arial" w:cs="Arial"/>
          <w:b/>
          <w:bCs/>
          <w:sz w:val="28"/>
          <w:szCs w:val="28"/>
        </w:rPr>
        <w:t xml:space="preserve">ree </w:t>
      </w:r>
      <w:r>
        <w:rPr>
          <w:rFonts w:ascii="Arial" w:hAnsi="Arial" w:cs="Arial"/>
          <w:b/>
          <w:bCs/>
          <w:sz w:val="28"/>
          <w:szCs w:val="28"/>
        </w:rPr>
        <w:t>Earth Day</w:t>
      </w:r>
      <w:r w:rsidR="00DB0CA4">
        <w:rPr>
          <w:rFonts w:ascii="Arial" w:hAnsi="Arial" w:cs="Arial"/>
          <w:b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” </w:t>
      </w:r>
      <w:r w:rsidR="00DB0CA4">
        <w:rPr>
          <w:rFonts w:ascii="Arial" w:hAnsi="Arial" w:cs="Arial"/>
          <w:b/>
          <w:bCs/>
          <w:sz w:val="28"/>
          <w:szCs w:val="28"/>
        </w:rPr>
        <w:t xml:space="preserve">April 22 </w:t>
      </w:r>
    </w:p>
    <w:p w14:paraId="281B522D" w14:textId="77777777" w:rsidR="0055310B" w:rsidRDefault="00CA78C3" w:rsidP="0055310B">
      <w:pPr>
        <w:pStyle w:val="NormalWeb"/>
        <w:spacing w:before="0" w:beforeAutospacing="0" w:after="0" w:afterAutospacing="0"/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Verdana" w:hAnsi="Verdana" w:cs="Helvetica"/>
          <w:noProof/>
          <w:color w:val="2C3E50"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71644298" wp14:editId="2E5BB31C">
            <wp:simplePos x="0" y="0"/>
            <wp:positionH relativeFrom="column">
              <wp:posOffset>3502025</wp:posOffset>
            </wp:positionH>
            <wp:positionV relativeFrom="paragraph">
              <wp:posOffset>167640</wp:posOffset>
            </wp:positionV>
            <wp:extent cx="2493010" cy="739775"/>
            <wp:effectExtent l="0" t="0" r="2540" b="3175"/>
            <wp:wrapSquare wrapText="bothSides"/>
            <wp:docPr id="2" name="Picture 2" descr="http://keepitbeachyclean.org/wp-content/uploads/2019/03/website-banner-seahorse-300x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eepitbeachyclean.org/wp-content/uploads/2019/03/website-banner-seahorse-300x8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C4BA2" w14:textId="28F65543" w:rsidR="00533155" w:rsidRPr="00533155" w:rsidRDefault="00F06229" w:rsidP="00C835E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9200B">
        <w:rPr>
          <w:rFonts w:ascii="Arial" w:hAnsi="Arial" w:cs="Arial"/>
          <w:sz w:val="22"/>
          <w:szCs w:val="22"/>
        </w:rPr>
        <w:t xml:space="preserve">(Hampton Roads, Va., </w:t>
      </w:r>
      <w:r w:rsidR="00DB0CA4">
        <w:rPr>
          <w:rFonts w:ascii="Arial" w:hAnsi="Arial" w:cs="Arial"/>
          <w:sz w:val="22"/>
          <w:szCs w:val="22"/>
        </w:rPr>
        <w:t xml:space="preserve">April </w:t>
      </w:r>
      <w:r w:rsidR="00380EBD">
        <w:rPr>
          <w:rFonts w:ascii="Arial" w:hAnsi="Arial" w:cs="Arial"/>
          <w:sz w:val="22"/>
          <w:szCs w:val="22"/>
        </w:rPr>
        <w:t>5</w:t>
      </w:r>
      <w:r w:rsidR="00DB0CA4">
        <w:rPr>
          <w:rFonts w:ascii="Arial" w:hAnsi="Arial" w:cs="Arial"/>
          <w:sz w:val="22"/>
          <w:szCs w:val="22"/>
        </w:rPr>
        <w:t xml:space="preserve">, </w:t>
      </w:r>
      <w:r w:rsidR="00B80A81" w:rsidRPr="00C9200B">
        <w:rPr>
          <w:rFonts w:ascii="Arial" w:hAnsi="Arial" w:cs="Arial"/>
          <w:sz w:val="22"/>
          <w:szCs w:val="22"/>
        </w:rPr>
        <w:t>2019</w:t>
      </w:r>
      <w:r w:rsidRPr="00C9200B">
        <w:rPr>
          <w:rFonts w:ascii="Arial" w:hAnsi="Arial" w:cs="Arial"/>
          <w:sz w:val="22"/>
          <w:szCs w:val="22"/>
        </w:rPr>
        <w:t>) –</w:t>
      </w:r>
      <w:r w:rsidR="00533155">
        <w:rPr>
          <w:rFonts w:ascii="Arial" w:hAnsi="Arial" w:cs="Arial"/>
          <w:sz w:val="22"/>
          <w:szCs w:val="22"/>
        </w:rPr>
        <w:t xml:space="preserve"> </w:t>
      </w:r>
      <w:r w:rsidR="00533155" w:rsidRPr="00533155">
        <w:rPr>
          <w:rFonts w:ascii="Arial" w:hAnsi="Arial" w:cs="Arial"/>
          <w:sz w:val="22"/>
          <w:szCs w:val="22"/>
        </w:rPr>
        <w:t>Sunny skies and sizzling</w:t>
      </w:r>
      <w:r w:rsidR="005D5B29">
        <w:rPr>
          <w:rFonts w:ascii="Arial" w:hAnsi="Arial" w:cs="Arial"/>
          <w:sz w:val="22"/>
          <w:szCs w:val="22"/>
        </w:rPr>
        <w:t xml:space="preserve"> days </w:t>
      </w:r>
      <w:r w:rsidR="00533155" w:rsidRPr="00533155">
        <w:rPr>
          <w:rFonts w:ascii="Arial" w:hAnsi="Arial" w:cs="Arial"/>
          <w:sz w:val="22"/>
          <w:szCs w:val="22"/>
        </w:rPr>
        <w:t xml:space="preserve">are </w:t>
      </w:r>
      <w:r w:rsidR="00533155">
        <w:rPr>
          <w:rFonts w:ascii="Arial" w:hAnsi="Arial" w:cs="Arial"/>
          <w:sz w:val="22"/>
          <w:szCs w:val="22"/>
        </w:rPr>
        <w:t xml:space="preserve">just around the corner; </w:t>
      </w:r>
      <w:r w:rsidR="00533155" w:rsidRPr="00533155">
        <w:rPr>
          <w:rFonts w:ascii="Arial" w:hAnsi="Arial" w:cs="Arial"/>
          <w:sz w:val="22"/>
          <w:szCs w:val="22"/>
        </w:rPr>
        <w:t xml:space="preserve">prime time for chilling </w:t>
      </w:r>
      <w:r w:rsidR="00E26C3B">
        <w:rPr>
          <w:rFonts w:ascii="Arial" w:hAnsi="Arial" w:cs="Arial"/>
          <w:sz w:val="22"/>
          <w:szCs w:val="22"/>
        </w:rPr>
        <w:t xml:space="preserve">out </w:t>
      </w:r>
      <w:r w:rsidR="00533155" w:rsidRPr="00533155">
        <w:rPr>
          <w:rFonts w:ascii="Arial" w:hAnsi="Arial" w:cs="Arial"/>
          <w:sz w:val="22"/>
          <w:szCs w:val="22"/>
        </w:rPr>
        <w:t xml:space="preserve">with </w:t>
      </w:r>
      <w:r w:rsidR="00533155">
        <w:rPr>
          <w:rFonts w:ascii="Arial" w:hAnsi="Arial" w:cs="Arial"/>
          <w:sz w:val="22"/>
          <w:szCs w:val="22"/>
        </w:rPr>
        <w:t xml:space="preserve">an </w:t>
      </w:r>
      <w:r w:rsidR="00533155" w:rsidRPr="00533155">
        <w:rPr>
          <w:rFonts w:ascii="Arial" w:hAnsi="Arial" w:cs="Arial"/>
          <w:sz w:val="22"/>
          <w:szCs w:val="22"/>
        </w:rPr>
        <w:t xml:space="preserve">ice-cold beverage at a favorite coffee shop, sidewalk café or restaurant. </w:t>
      </w:r>
      <w:r w:rsidR="00533155">
        <w:rPr>
          <w:rFonts w:ascii="Arial" w:hAnsi="Arial" w:cs="Arial"/>
          <w:sz w:val="22"/>
          <w:szCs w:val="22"/>
        </w:rPr>
        <w:t xml:space="preserve">To encourage </w:t>
      </w:r>
      <w:r w:rsidR="00D0289E">
        <w:rPr>
          <w:rFonts w:ascii="Arial" w:hAnsi="Arial" w:cs="Arial"/>
          <w:sz w:val="22"/>
          <w:szCs w:val="22"/>
        </w:rPr>
        <w:t xml:space="preserve">Hampton Roads </w:t>
      </w:r>
      <w:r w:rsidR="00533155">
        <w:rPr>
          <w:rFonts w:ascii="Arial" w:hAnsi="Arial" w:cs="Arial"/>
          <w:sz w:val="22"/>
          <w:szCs w:val="22"/>
        </w:rPr>
        <w:t xml:space="preserve">restauranteurs to serve those frothy drinks without the ubiquitous plastic straw, two regional green groups have set their sights on </w:t>
      </w:r>
      <w:r w:rsidR="00837DB2">
        <w:rPr>
          <w:rFonts w:ascii="Arial" w:hAnsi="Arial" w:cs="Arial"/>
          <w:sz w:val="22"/>
          <w:szCs w:val="22"/>
        </w:rPr>
        <w:t>local restaurants</w:t>
      </w:r>
      <w:r w:rsidR="00533155">
        <w:rPr>
          <w:rFonts w:ascii="Arial" w:hAnsi="Arial" w:cs="Arial"/>
          <w:sz w:val="22"/>
          <w:szCs w:val="22"/>
        </w:rPr>
        <w:t xml:space="preserve"> as the focus of a </w:t>
      </w:r>
      <w:r w:rsidR="00533155" w:rsidRPr="00533155">
        <w:rPr>
          <w:rFonts w:ascii="Arial" w:hAnsi="Arial" w:cs="Arial"/>
          <w:sz w:val="22"/>
          <w:szCs w:val="22"/>
        </w:rPr>
        <w:t>“Straw-free Earth Day</w:t>
      </w:r>
      <w:r w:rsidR="00533155">
        <w:rPr>
          <w:rFonts w:ascii="Arial" w:hAnsi="Arial" w:cs="Arial"/>
          <w:sz w:val="22"/>
          <w:szCs w:val="22"/>
        </w:rPr>
        <w:t>” event, A</w:t>
      </w:r>
      <w:r w:rsidR="00533155" w:rsidRPr="00533155">
        <w:rPr>
          <w:rFonts w:ascii="Arial" w:hAnsi="Arial" w:cs="Arial"/>
          <w:sz w:val="22"/>
          <w:szCs w:val="22"/>
        </w:rPr>
        <w:t xml:space="preserve">pril 22. </w:t>
      </w:r>
    </w:p>
    <w:p w14:paraId="2D5E640A" w14:textId="77777777" w:rsidR="00533155" w:rsidRPr="00533155" w:rsidRDefault="00533155" w:rsidP="00C835E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33155">
        <w:rPr>
          <w:rFonts w:ascii="Arial" w:hAnsi="Arial" w:cs="Arial"/>
          <w:sz w:val="22"/>
          <w:szCs w:val="22"/>
        </w:rPr>
        <w:tab/>
        <w:t xml:space="preserve">Sponsored by </w:t>
      </w:r>
      <w:hyperlink r:id="rId9" w:history="1">
        <w:r w:rsidR="005D5B29" w:rsidRPr="005D5B29">
          <w:rPr>
            <w:rStyle w:val="Hyperlink"/>
            <w:rFonts w:ascii="Arial" w:hAnsi="Arial" w:cs="Arial"/>
            <w:sz w:val="22"/>
            <w:szCs w:val="22"/>
          </w:rPr>
          <w:t>Keep It Beachy Clean</w:t>
        </w:r>
      </w:hyperlink>
      <w:r w:rsidR="005D5B29">
        <w:rPr>
          <w:rFonts w:ascii="Arial" w:hAnsi="Arial" w:cs="Arial"/>
          <w:sz w:val="22"/>
          <w:szCs w:val="22"/>
        </w:rPr>
        <w:t xml:space="preserve"> </w:t>
      </w:r>
      <w:r w:rsidRPr="00533155">
        <w:rPr>
          <w:rFonts w:ascii="Arial" w:hAnsi="Arial" w:cs="Arial"/>
          <w:sz w:val="22"/>
          <w:szCs w:val="22"/>
        </w:rPr>
        <w:t xml:space="preserve">and </w:t>
      </w:r>
      <w:hyperlink r:id="rId10" w:history="1">
        <w:r w:rsidRPr="005D5B29">
          <w:rPr>
            <w:rStyle w:val="Hyperlink"/>
            <w:rFonts w:ascii="Arial" w:hAnsi="Arial" w:cs="Arial"/>
            <w:sz w:val="22"/>
            <w:szCs w:val="22"/>
          </w:rPr>
          <w:t>askHRgreen.org</w:t>
        </w:r>
      </w:hyperlink>
      <w:r w:rsidRPr="00533155">
        <w:rPr>
          <w:rFonts w:ascii="Arial" w:hAnsi="Arial" w:cs="Arial"/>
          <w:sz w:val="22"/>
          <w:szCs w:val="22"/>
        </w:rPr>
        <w:t>, the one-day campaign</w:t>
      </w:r>
      <w:r w:rsidR="005D5B29">
        <w:rPr>
          <w:rFonts w:ascii="Arial" w:hAnsi="Arial" w:cs="Arial"/>
          <w:sz w:val="22"/>
          <w:szCs w:val="22"/>
        </w:rPr>
        <w:t xml:space="preserve"> will </w:t>
      </w:r>
      <w:r w:rsidRPr="00533155">
        <w:rPr>
          <w:rFonts w:ascii="Arial" w:hAnsi="Arial" w:cs="Arial"/>
          <w:sz w:val="22"/>
          <w:szCs w:val="22"/>
        </w:rPr>
        <w:t xml:space="preserve">raise awareness about the environmental effects of single-use plastic straws, ranked among the </w:t>
      </w:r>
      <w:r w:rsidR="005D5B29">
        <w:rPr>
          <w:rFonts w:ascii="Arial" w:hAnsi="Arial" w:cs="Arial"/>
          <w:sz w:val="22"/>
          <w:szCs w:val="22"/>
        </w:rPr>
        <w:t xml:space="preserve">Top 10 </w:t>
      </w:r>
      <w:r w:rsidRPr="00533155">
        <w:rPr>
          <w:rFonts w:ascii="Arial" w:hAnsi="Arial" w:cs="Arial"/>
          <w:sz w:val="22"/>
          <w:szCs w:val="22"/>
        </w:rPr>
        <w:t xml:space="preserve">most littered items by The Ocean Conservancy. </w:t>
      </w:r>
    </w:p>
    <w:p w14:paraId="19309379" w14:textId="6C2BE23B" w:rsidR="00533155" w:rsidRPr="00533155" w:rsidRDefault="00533155" w:rsidP="00C835E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33155">
        <w:rPr>
          <w:rFonts w:ascii="Arial" w:hAnsi="Arial" w:cs="Arial"/>
          <w:sz w:val="22"/>
          <w:szCs w:val="22"/>
        </w:rPr>
        <w:tab/>
        <w:t>“Plastic straws are made of material that is designed to last for decades, yet they are generally used for less than 30 minutes and then thrown away,” said Chri</w:t>
      </w:r>
      <w:r w:rsidR="005D5B29">
        <w:rPr>
          <w:rFonts w:ascii="Arial" w:hAnsi="Arial" w:cs="Arial"/>
          <w:sz w:val="22"/>
          <w:szCs w:val="22"/>
        </w:rPr>
        <w:t xml:space="preserve">stina Trapani, </w:t>
      </w:r>
      <w:r w:rsidR="00B13D25">
        <w:rPr>
          <w:rFonts w:ascii="Arial" w:hAnsi="Arial" w:cs="Arial"/>
          <w:sz w:val="22"/>
          <w:szCs w:val="22"/>
        </w:rPr>
        <w:t xml:space="preserve">program manager for the </w:t>
      </w:r>
      <w:r w:rsidR="005D5B29">
        <w:rPr>
          <w:rFonts w:ascii="Arial" w:hAnsi="Arial" w:cs="Arial"/>
          <w:sz w:val="22"/>
          <w:szCs w:val="22"/>
        </w:rPr>
        <w:t xml:space="preserve">Keep It Beachy Clean program. </w:t>
      </w:r>
      <w:r w:rsidRPr="00533155">
        <w:rPr>
          <w:rFonts w:ascii="Arial" w:hAnsi="Arial" w:cs="Arial"/>
          <w:sz w:val="22"/>
          <w:szCs w:val="22"/>
        </w:rPr>
        <w:t>“Straws that enter our waterways can break</w:t>
      </w:r>
      <w:r w:rsidR="005D5B29">
        <w:rPr>
          <w:rFonts w:ascii="Arial" w:hAnsi="Arial" w:cs="Arial"/>
          <w:sz w:val="22"/>
          <w:szCs w:val="22"/>
        </w:rPr>
        <w:t xml:space="preserve"> </w:t>
      </w:r>
      <w:r w:rsidRPr="00533155">
        <w:rPr>
          <w:rFonts w:ascii="Arial" w:hAnsi="Arial" w:cs="Arial"/>
          <w:sz w:val="22"/>
          <w:szCs w:val="22"/>
        </w:rPr>
        <w:t xml:space="preserve">up into smaller pieces </w:t>
      </w:r>
      <w:r>
        <w:rPr>
          <w:rFonts w:ascii="Arial" w:hAnsi="Arial" w:cs="Arial"/>
          <w:sz w:val="22"/>
          <w:szCs w:val="22"/>
        </w:rPr>
        <w:t xml:space="preserve">over time, persisting for years, endangering sea turtles, birds and </w:t>
      </w:r>
      <w:r w:rsidR="00042C5E">
        <w:rPr>
          <w:rFonts w:ascii="Arial" w:hAnsi="Arial" w:cs="Arial"/>
          <w:sz w:val="22"/>
          <w:szCs w:val="22"/>
        </w:rPr>
        <w:t xml:space="preserve">other </w:t>
      </w:r>
      <w:r>
        <w:rPr>
          <w:rFonts w:ascii="Arial" w:hAnsi="Arial" w:cs="Arial"/>
          <w:sz w:val="22"/>
          <w:szCs w:val="22"/>
        </w:rPr>
        <w:t xml:space="preserve">marine </w:t>
      </w:r>
      <w:r w:rsidR="00895D23">
        <w:rPr>
          <w:rFonts w:ascii="Arial" w:hAnsi="Arial" w:cs="Arial"/>
          <w:sz w:val="22"/>
          <w:szCs w:val="22"/>
        </w:rPr>
        <w:t xml:space="preserve">life that </w:t>
      </w:r>
      <w:r w:rsidR="00042C5E">
        <w:rPr>
          <w:rFonts w:ascii="Arial" w:hAnsi="Arial" w:cs="Arial"/>
          <w:sz w:val="22"/>
          <w:szCs w:val="22"/>
        </w:rPr>
        <w:t>can mistake them for food</w:t>
      </w:r>
      <w:r w:rsidRPr="00533155">
        <w:rPr>
          <w:rFonts w:ascii="Arial" w:hAnsi="Arial" w:cs="Arial"/>
          <w:sz w:val="22"/>
          <w:szCs w:val="22"/>
        </w:rPr>
        <w:t xml:space="preserve">.” </w:t>
      </w:r>
    </w:p>
    <w:p w14:paraId="77965980" w14:textId="28F1F79C" w:rsidR="00533155" w:rsidRPr="00533155" w:rsidRDefault="00533155" w:rsidP="00C835E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33155">
        <w:rPr>
          <w:rFonts w:ascii="Arial" w:hAnsi="Arial" w:cs="Arial"/>
          <w:sz w:val="22"/>
          <w:szCs w:val="22"/>
        </w:rPr>
        <w:tab/>
        <w:t xml:space="preserve">Targeting the </w:t>
      </w:r>
      <w:r w:rsidR="00B75A16">
        <w:rPr>
          <w:rFonts w:ascii="Arial" w:hAnsi="Arial" w:cs="Arial"/>
          <w:sz w:val="22"/>
          <w:szCs w:val="22"/>
        </w:rPr>
        <w:t xml:space="preserve">region’s </w:t>
      </w:r>
      <w:r w:rsidRPr="00533155">
        <w:rPr>
          <w:rFonts w:ascii="Arial" w:hAnsi="Arial" w:cs="Arial"/>
          <w:sz w:val="22"/>
          <w:szCs w:val="22"/>
        </w:rPr>
        <w:t xml:space="preserve">restaurant community, </w:t>
      </w:r>
      <w:r w:rsidR="00DB0CA4">
        <w:rPr>
          <w:rFonts w:ascii="Arial" w:hAnsi="Arial" w:cs="Arial"/>
          <w:sz w:val="22"/>
          <w:szCs w:val="22"/>
        </w:rPr>
        <w:t xml:space="preserve">the event organizers are </w:t>
      </w:r>
      <w:r w:rsidRPr="00533155">
        <w:rPr>
          <w:rFonts w:ascii="Arial" w:hAnsi="Arial" w:cs="Arial"/>
          <w:sz w:val="22"/>
          <w:szCs w:val="22"/>
        </w:rPr>
        <w:t xml:space="preserve">inviting eateries to fill out an online form at </w:t>
      </w:r>
      <w:hyperlink r:id="rId11" w:history="1">
        <w:r w:rsidR="00837DB2" w:rsidRPr="00837DB2">
          <w:rPr>
            <w:rStyle w:val="Hyperlink"/>
            <w:rFonts w:ascii="Arial" w:hAnsi="Arial" w:cs="Arial"/>
            <w:sz w:val="22"/>
            <w:szCs w:val="22"/>
          </w:rPr>
          <w:t>www.</w:t>
        </w:r>
        <w:r w:rsidR="00837DB2" w:rsidRPr="00AC7381">
          <w:rPr>
            <w:rStyle w:val="Hyperlink"/>
            <w:rFonts w:ascii="Arial" w:hAnsi="Arial" w:cs="Arial"/>
            <w:sz w:val="22"/>
            <w:szCs w:val="22"/>
          </w:rPr>
          <w:t>keepitbeachyclean</w:t>
        </w:r>
        <w:r w:rsidR="00837DB2" w:rsidRPr="00C96C0C">
          <w:rPr>
            <w:rStyle w:val="Hyperlink"/>
            <w:rFonts w:ascii="Arial" w:hAnsi="Arial" w:cs="Arial"/>
            <w:sz w:val="22"/>
            <w:szCs w:val="22"/>
          </w:rPr>
          <w:t>.org/strawfree</w:t>
        </w:r>
      </w:hyperlink>
      <w:r w:rsidRPr="00533155">
        <w:rPr>
          <w:rFonts w:ascii="Arial" w:hAnsi="Arial" w:cs="Arial"/>
          <w:sz w:val="22"/>
          <w:szCs w:val="22"/>
        </w:rPr>
        <w:t xml:space="preserve">, where </w:t>
      </w:r>
      <w:r w:rsidR="005D5B29">
        <w:rPr>
          <w:rFonts w:ascii="Arial" w:hAnsi="Arial" w:cs="Arial"/>
          <w:sz w:val="22"/>
          <w:szCs w:val="22"/>
        </w:rPr>
        <w:t>they c</w:t>
      </w:r>
      <w:r w:rsidRPr="00533155">
        <w:rPr>
          <w:rFonts w:ascii="Arial" w:hAnsi="Arial" w:cs="Arial"/>
          <w:sz w:val="22"/>
          <w:szCs w:val="22"/>
        </w:rPr>
        <w:t>an request window clings, tabletop signs and social media graphics</w:t>
      </w:r>
      <w:r w:rsidR="0066210E">
        <w:rPr>
          <w:rFonts w:ascii="Arial" w:hAnsi="Arial" w:cs="Arial"/>
          <w:sz w:val="22"/>
          <w:szCs w:val="22"/>
        </w:rPr>
        <w:t xml:space="preserve"> with messages such as:  </w:t>
      </w:r>
      <w:r w:rsidRPr="00533155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Thanks for skipping the straw. </w:t>
      </w:r>
      <w:r w:rsidR="00CA78C3">
        <w:rPr>
          <w:rFonts w:ascii="Arial" w:hAnsi="Arial" w:cs="Arial"/>
          <w:sz w:val="22"/>
          <w:szCs w:val="22"/>
        </w:rPr>
        <w:t xml:space="preserve">You just kept a seahorse from looking trashy.” </w:t>
      </w:r>
      <w:r w:rsidR="00895D23">
        <w:rPr>
          <w:rFonts w:ascii="Arial" w:hAnsi="Arial" w:cs="Arial"/>
          <w:sz w:val="22"/>
          <w:szCs w:val="22"/>
        </w:rPr>
        <w:t>Participating dining establishments will be featured on the website</w:t>
      </w:r>
      <w:r w:rsidR="004B04AF">
        <w:rPr>
          <w:rFonts w:ascii="Arial" w:hAnsi="Arial" w:cs="Arial"/>
          <w:sz w:val="22"/>
          <w:szCs w:val="22"/>
        </w:rPr>
        <w:t>s of both organizations</w:t>
      </w:r>
      <w:r w:rsidR="00895D23">
        <w:rPr>
          <w:rFonts w:ascii="Arial" w:hAnsi="Arial" w:cs="Arial"/>
          <w:sz w:val="22"/>
          <w:szCs w:val="22"/>
        </w:rPr>
        <w:t xml:space="preserve">. </w:t>
      </w:r>
    </w:p>
    <w:p w14:paraId="5DF48DD1" w14:textId="685889FC" w:rsidR="005D5B29" w:rsidRDefault="00533155" w:rsidP="00C835E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33155">
        <w:rPr>
          <w:rFonts w:ascii="Arial" w:hAnsi="Arial" w:cs="Arial"/>
          <w:sz w:val="22"/>
          <w:szCs w:val="22"/>
        </w:rPr>
        <w:tab/>
        <w:t xml:space="preserve">For diners who simply can’t go without, </w:t>
      </w:r>
      <w:r w:rsidR="00042C5E">
        <w:rPr>
          <w:rFonts w:ascii="Arial" w:hAnsi="Arial" w:cs="Arial"/>
          <w:sz w:val="22"/>
          <w:szCs w:val="22"/>
        </w:rPr>
        <w:t>participating restaurants will be supplied with a sample of paper straws to offer</w:t>
      </w:r>
      <w:r w:rsidR="005D5B29">
        <w:rPr>
          <w:rFonts w:ascii="Arial" w:hAnsi="Arial" w:cs="Arial"/>
          <w:sz w:val="22"/>
          <w:szCs w:val="22"/>
        </w:rPr>
        <w:t xml:space="preserve">. </w:t>
      </w:r>
      <w:r w:rsidR="00042C5E">
        <w:rPr>
          <w:rFonts w:ascii="Arial" w:hAnsi="Arial" w:cs="Arial"/>
          <w:sz w:val="22"/>
          <w:szCs w:val="22"/>
        </w:rPr>
        <w:t xml:space="preserve">While paper </w:t>
      </w:r>
      <w:r w:rsidR="005D5B29">
        <w:rPr>
          <w:rFonts w:ascii="Arial" w:hAnsi="Arial" w:cs="Arial"/>
          <w:sz w:val="22"/>
          <w:szCs w:val="22"/>
        </w:rPr>
        <w:t xml:space="preserve">straws are a much better alternative than plastic, </w:t>
      </w:r>
      <w:r w:rsidR="00042C5E">
        <w:rPr>
          <w:rFonts w:ascii="Arial" w:hAnsi="Arial" w:cs="Arial"/>
          <w:sz w:val="22"/>
          <w:szCs w:val="22"/>
        </w:rPr>
        <w:t>the best alternative is that restaurants use the Keep It Beachy Clean materials for a future straws</w:t>
      </w:r>
      <w:r w:rsidR="00DB0CA4">
        <w:rPr>
          <w:rFonts w:ascii="Arial" w:hAnsi="Arial" w:cs="Arial"/>
          <w:sz w:val="22"/>
          <w:szCs w:val="22"/>
        </w:rPr>
        <w:t>-</w:t>
      </w:r>
      <w:r w:rsidR="00042C5E">
        <w:rPr>
          <w:rFonts w:ascii="Arial" w:hAnsi="Arial" w:cs="Arial"/>
          <w:sz w:val="22"/>
          <w:szCs w:val="22"/>
        </w:rPr>
        <w:t>on</w:t>
      </w:r>
      <w:r w:rsidR="00DB0CA4">
        <w:rPr>
          <w:rFonts w:ascii="Arial" w:hAnsi="Arial" w:cs="Arial"/>
          <w:sz w:val="22"/>
          <w:szCs w:val="22"/>
        </w:rPr>
        <w:t>-</w:t>
      </w:r>
      <w:r w:rsidR="00042C5E">
        <w:rPr>
          <w:rFonts w:ascii="Arial" w:hAnsi="Arial" w:cs="Arial"/>
          <w:sz w:val="22"/>
          <w:szCs w:val="22"/>
        </w:rPr>
        <w:t>request policy.</w:t>
      </w:r>
      <w:r w:rsidR="00CA78C3" w:rsidRPr="00CA78C3">
        <w:rPr>
          <w:rFonts w:ascii="Verdana" w:hAnsi="Verdana" w:cs="Helvetica"/>
          <w:noProof/>
          <w:color w:val="2C3E50"/>
          <w:sz w:val="21"/>
          <w:szCs w:val="21"/>
        </w:rPr>
        <w:t xml:space="preserve"> </w:t>
      </w:r>
    </w:p>
    <w:p w14:paraId="09F170C2" w14:textId="63747260" w:rsidR="00533155" w:rsidRPr="00533155" w:rsidRDefault="00F22C23" w:rsidP="00C835E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 w:rsidR="00533155" w:rsidRPr="00533155">
        <w:rPr>
          <w:rFonts w:ascii="Arial" w:hAnsi="Arial" w:cs="Arial"/>
          <w:sz w:val="22"/>
          <w:szCs w:val="22"/>
        </w:rPr>
        <w:t>The “Straw-free Earth Day” message is just fine wi</w:t>
      </w:r>
      <w:r w:rsidR="00533155">
        <w:rPr>
          <w:rFonts w:ascii="Arial" w:hAnsi="Arial" w:cs="Arial"/>
          <w:sz w:val="22"/>
          <w:szCs w:val="22"/>
        </w:rPr>
        <w:t xml:space="preserve">th Katie Cullipher, who oversees </w:t>
      </w:r>
      <w:r w:rsidR="00533155" w:rsidRPr="00533155">
        <w:rPr>
          <w:rFonts w:ascii="Arial" w:hAnsi="Arial" w:cs="Arial"/>
          <w:sz w:val="22"/>
          <w:szCs w:val="22"/>
        </w:rPr>
        <w:t xml:space="preserve">askHRgreen.org, a region-wide public awareness and education campaign administered through the Hampton Roads Planning District Commission. </w:t>
      </w:r>
    </w:p>
    <w:p w14:paraId="0E7F7030" w14:textId="35CECB2B" w:rsidR="00533155" w:rsidRPr="00533155" w:rsidRDefault="00533155" w:rsidP="00C835E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33155">
        <w:rPr>
          <w:rFonts w:ascii="Arial" w:hAnsi="Arial" w:cs="Arial"/>
          <w:sz w:val="22"/>
          <w:szCs w:val="22"/>
        </w:rPr>
        <w:tab/>
        <w:t>“The campaign fits nicely with our ‘</w:t>
      </w:r>
      <w:r w:rsidR="00837DB2">
        <w:rPr>
          <w:rFonts w:ascii="Arial" w:hAnsi="Arial" w:cs="Arial"/>
          <w:sz w:val="22"/>
          <w:szCs w:val="22"/>
        </w:rPr>
        <w:t xml:space="preserve">Choose to </w:t>
      </w:r>
      <w:r w:rsidRPr="00533155">
        <w:rPr>
          <w:rFonts w:ascii="Arial" w:hAnsi="Arial" w:cs="Arial"/>
          <w:sz w:val="22"/>
          <w:szCs w:val="22"/>
        </w:rPr>
        <w:t xml:space="preserve">Refuse Single-use Plastics’ initiative,” said Cullipher. “Saying </w:t>
      </w:r>
      <w:r w:rsidR="005D5B29">
        <w:rPr>
          <w:rFonts w:ascii="Arial" w:hAnsi="Arial" w:cs="Arial"/>
          <w:sz w:val="22"/>
          <w:szCs w:val="22"/>
        </w:rPr>
        <w:t>‘</w:t>
      </w:r>
      <w:r w:rsidRPr="00533155">
        <w:rPr>
          <w:rFonts w:ascii="Arial" w:hAnsi="Arial" w:cs="Arial"/>
          <w:sz w:val="22"/>
          <w:szCs w:val="22"/>
        </w:rPr>
        <w:t>no</w:t>
      </w:r>
      <w:r w:rsidR="005D5B29">
        <w:rPr>
          <w:rFonts w:ascii="Arial" w:hAnsi="Arial" w:cs="Arial"/>
          <w:sz w:val="22"/>
          <w:szCs w:val="22"/>
        </w:rPr>
        <w:t>’</w:t>
      </w:r>
      <w:r w:rsidRPr="00533155">
        <w:rPr>
          <w:rFonts w:ascii="Arial" w:hAnsi="Arial" w:cs="Arial"/>
          <w:sz w:val="22"/>
          <w:szCs w:val="22"/>
        </w:rPr>
        <w:t xml:space="preserve"> to plastic straws, utensils, grocery bags, coffee stirrers and </w:t>
      </w:r>
      <w:r w:rsidR="00DB0CA4">
        <w:rPr>
          <w:rFonts w:ascii="Arial" w:hAnsi="Arial" w:cs="Arial"/>
          <w:sz w:val="22"/>
          <w:szCs w:val="22"/>
        </w:rPr>
        <w:t xml:space="preserve">polystyrene </w:t>
      </w:r>
      <w:r w:rsidRPr="00533155">
        <w:rPr>
          <w:rFonts w:ascii="Arial" w:hAnsi="Arial" w:cs="Arial"/>
          <w:sz w:val="22"/>
          <w:szCs w:val="22"/>
        </w:rPr>
        <w:t xml:space="preserve">to-go containers may be the single most important thing you can do to reduce plastic in our oceans, litter on </w:t>
      </w:r>
      <w:r w:rsidR="00380EBD">
        <w:rPr>
          <w:rFonts w:ascii="Arial" w:hAnsi="Arial" w:cs="Arial"/>
          <w:sz w:val="22"/>
          <w:szCs w:val="22"/>
        </w:rPr>
        <w:t xml:space="preserve">our </w:t>
      </w:r>
      <w:r w:rsidRPr="00533155">
        <w:rPr>
          <w:rFonts w:ascii="Arial" w:hAnsi="Arial" w:cs="Arial"/>
          <w:sz w:val="22"/>
          <w:szCs w:val="22"/>
        </w:rPr>
        <w:t>streets, dangers to wildlife</w:t>
      </w:r>
      <w:r w:rsidR="00380EBD">
        <w:rPr>
          <w:rFonts w:ascii="Arial" w:hAnsi="Arial" w:cs="Arial"/>
          <w:sz w:val="22"/>
          <w:szCs w:val="22"/>
        </w:rPr>
        <w:t>,</w:t>
      </w:r>
      <w:r w:rsidRPr="00533155">
        <w:rPr>
          <w:rFonts w:ascii="Arial" w:hAnsi="Arial" w:cs="Arial"/>
          <w:sz w:val="22"/>
          <w:szCs w:val="22"/>
        </w:rPr>
        <w:t xml:space="preserve"> and landfills filled to the brim.” </w:t>
      </w:r>
    </w:p>
    <w:p w14:paraId="49FF8D45" w14:textId="77777777" w:rsidR="00533155" w:rsidRPr="00533155" w:rsidRDefault="00533155" w:rsidP="00C835E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33155">
        <w:rPr>
          <w:rFonts w:ascii="Arial" w:hAnsi="Arial" w:cs="Arial"/>
          <w:sz w:val="22"/>
          <w:szCs w:val="22"/>
        </w:rPr>
        <w:tab/>
        <w:t xml:space="preserve">In addition to </w:t>
      </w:r>
      <w:r>
        <w:rPr>
          <w:rFonts w:ascii="Arial" w:hAnsi="Arial" w:cs="Arial"/>
          <w:sz w:val="22"/>
          <w:szCs w:val="22"/>
        </w:rPr>
        <w:t xml:space="preserve">inviting restaurants to </w:t>
      </w:r>
      <w:r w:rsidR="005D5B29">
        <w:rPr>
          <w:rFonts w:ascii="Arial" w:hAnsi="Arial" w:cs="Arial"/>
          <w:sz w:val="22"/>
          <w:szCs w:val="22"/>
        </w:rPr>
        <w:t xml:space="preserve">ditch the straws on </w:t>
      </w:r>
      <w:r w:rsidRPr="00533155">
        <w:rPr>
          <w:rFonts w:ascii="Arial" w:hAnsi="Arial" w:cs="Arial"/>
          <w:sz w:val="22"/>
          <w:szCs w:val="22"/>
        </w:rPr>
        <w:t>“Straw-free Earth Day</w:t>
      </w:r>
      <w:r>
        <w:rPr>
          <w:rFonts w:ascii="Arial" w:hAnsi="Arial" w:cs="Arial"/>
          <w:sz w:val="22"/>
          <w:szCs w:val="22"/>
        </w:rPr>
        <w:t>,</w:t>
      </w:r>
      <w:r w:rsidRPr="00533155">
        <w:rPr>
          <w:rFonts w:ascii="Arial" w:hAnsi="Arial" w:cs="Arial"/>
          <w:sz w:val="22"/>
          <w:szCs w:val="22"/>
        </w:rPr>
        <w:t xml:space="preserve">” </w:t>
      </w:r>
      <w:r>
        <w:rPr>
          <w:rFonts w:ascii="Arial" w:hAnsi="Arial" w:cs="Arial"/>
          <w:sz w:val="22"/>
          <w:szCs w:val="22"/>
        </w:rPr>
        <w:t xml:space="preserve">Trapani </w:t>
      </w:r>
      <w:r w:rsidRPr="00533155">
        <w:rPr>
          <w:rFonts w:ascii="Arial" w:hAnsi="Arial" w:cs="Arial"/>
          <w:sz w:val="22"/>
          <w:szCs w:val="22"/>
        </w:rPr>
        <w:t>en</w:t>
      </w:r>
      <w:r w:rsidR="00E26C3B">
        <w:rPr>
          <w:rFonts w:ascii="Arial" w:hAnsi="Arial" w:cs="Arial"/>
          <w:sz w:val="22"/>
          <w:szCs w:val="22"/>
        </w:rPr>
        <w:t xml:space="preserve">courages individuals to opt out as well, </w:t>
      </w:r>
      <w:r w:rsidRPr="00533155">
        <w:rPr>
          <w:rFonts w:ascii="Arial" w:hAnsi="Arial" w:cs="Arial"/>
          <w:sz w:val="22"/>
          <w:szCs w:val="22"/>
        </w:rPr>
        <w:t xml:space="preserve">by </w:t>
      </w:r>
      <w:r w:rsidR="00895D23">
        <w:rPr>
          <w:rFonts w:ascii="Arial" w:hAnsi="Arial" w:cs="Arial"/>
          <w:sz w:val="22"/>
          <w:szCs w:val="22"/>
        </w:rPr>
        <w:t xml:space="preserve">taking an </w:t>
      </w:r>
      <w:hyperlink r:id="rId12" w:history="1">
        <w:r w:rsidR="00895D23" w:rsidRPr="00895D23">
          <w:rPr>
            <w:rStyle w:val="Hyperlink"/>
            <w:rFonts w:ascii="Arial" w:hAnsi="Arial" w:cs="Arial"/>
            <w:sz w:val="22"/>
            <w:szCs w:val="22"/>
          </w:rPr>
          <w:t>online pledge</w:t>
        </w:r>
      </w:hyperlink>
      <w:r w:rsidR="00895D23">
        <w:rPr>
          <w:rFonts w:ascii="Arial" w:hAnsi="Arial" w:cs="Arial"/>
          <w:sz w:val="22"/>
          <w:szCs w:val="22"/>
        </w:rPr>
        <w:t xml:space="preserve">, </w:t>
      </w:r>
      <w:r w:rsidRPr="00533155">
        <w:rPr>
          <w:rFonts w:ascii="Arial" w:hAnsi="Arial" w:cs="Arial"/>
          <w:sz w:val="22"/>
          <w:szCs w:val="22"/>
        </w:rPr>
        <w:t>letting serve</w:t>
      </w:r>
      <w:r>
        <w:rPr>
          <w:rFonts w:ascii="Arial" w:hAnsi="Arial" w:cs="Arial"/>
          <w:sz w:val="22"/>
          <w:szCs w:val="22"/>
        </w:rPr>
        <w:t>r</w:t>
      </w:r>
      <w:r w:rsidRPr="00533155">
        <w:rPr>
          <w:rFonts w:ascii="Arial" w:hAnsi="Arial" w:cs="Arial"/>
          <w:sz w:val="22"/>
          <w:szCs w:val="22"/>
        </w:rPr>
        <w:t>s know they don</w:t>
      </w:r>
      <w:r>
        <w:rPr>
          <w:rFonts w:ascii="Arial" w:hAnsi="Arial" w:cs="Arial"/>
          <w:sz w:val="22"/>
          <w:szCs w:val="22"/>
        </w:rPr>
        <w:t xml:space="preserve">’t want a straw, or bringing their own reusable sipper. </w:t>
      </w:r>
    </w:p>
    <w:p w14:paraId="6BDB73DE" w14:textId="4E3730DC" w:rsidR="00533155" w:rsidRPr="00533155" w:rsidRDefault="00533155" w:rsidP="00C835E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33155">
        <w:rPr>
          <w:rFonts w:ascii="Arial" w:hAnsi="Arial" w:cs="Arial"/>
          <w:sz w:val="22"/>
          <w:szCs w:val="22"/>
        </w:rPr>
        <w:tab/>
        <w:t>“</w:t>
      </w:r>
      <w:r w:rsidR="00DB6654">
        <w:rPr>
          <w:rFonts w:ascii="Arial" w:hAnsi="Arial" w:cs="Arial"/>
          <w:sz w:val="22"/>
          <w:szCs w:val="22"/>
        </w:rPr>
        <w:t>If you can,</w:t>
      </w:r>
      <w:r w:rsidR="00926E1E">
        <w:rPr>
          <w:rFonts w:ascii="Arial" w:hAnsi="Arial" w:cs="Arial"/>
          <w:sz w:val="22"/>
          <w:szCs w:val="22"/>
        </w:rPr>
        <w:t xml:space="preserve"> bring your own reusable straw or</w:t>
      </w:r>
      <w:r w:rsidR="00DB6654">
        <w:rPr>
          <w:rFonts w:ascii="Arial" w:hAnsi="Arial" w:cs="Arial"/>
          <w:sz w:val="22"/>
          <w:szCs w:val="22"/>
        </w:rPr>
        <w:t xml:space="preserve"> j</w:t>
      </w:r>
      <w:r w:rsidRPr="00533155">
        <w:rPr>
          <w:rFonts w:ascii="Arial" w:hAnsi="Arial" w:cs="Arial"/>
          <w:sz w:val="22"/>
          <w:szCs w:val="22"/>
        </w:rPr>
        <w:t xml:space="preserve">ust go without it,” said Trapani, “and enjoy your drink </w:t>
      </w:r>
      <w:r w:rsidR="00926E1E">
        <w:rPr>
          <w:rFonts w:ascii="Arial" w:hAnsi="Arial" w:cs="Arial"/>
          <w:sz w:val="22"/>
          <w:szCs w:val="22"/>
        </w:rPr>
        <w:t>while you help Keep It Beachy Clean!</w:t>
      </w:r>
      <w:r w:rsidRPr="00533155">
        <w:rPr>
          <w:rFonts w:ascii="Arial" w:hAnsi="Arial" w:cs="Arial"/>
          <w:sz w:val="22"/>
          <w:szCs w:val="22"/>
        </w:rPr>
        <w:t xml:space="preserve">” </w:t>
      </w:r>
    </w:p>
    <w:p w14:paraId="5CF909C0" w14:textId="77777777" w:rsidR="00533155" w:rsidRDefault="00533155" w:rsidP="00C835E7">
      <w:pPr>
        <w:spacing w:line="360" w:lineRule="auto"/>
        <w:jc w:val="both"/>
        <w:rPr>
          <w:rFonts w:ascii="Arial" w:hAnsi="Arial" w:cs="Arial"/>
        </w:rPr>
      </w:pPr>
    </w:p>
    <w:p w14:paraId="58F7FF90" w14:textId="1F37392A" w:rsidR="005D5B29" w:rsidRPr="00AD3A52" w:rsidRDefault="005D5B29" w:rsidP="00C835E7">
      <w:pPr>
        <w:spacing w:line="360" w:lineRule="auto"/>
        <w:jc w:val="both"/>
        <w:rPr>
          <w:rFonts w:ascii="Arial" w:eastAsiaTheme="minorHAnsi" w:hAnsi="Arial" w:cs="Arial"/>
          <w:b/>
          <w:bCs/>
          <w:sz w:val="20"/>
          <w:szCs w:val="20"/>
        </w:rPr>
      </w:pPr>
      <w:r>
        <w:rPr>
          <w:rFonts w:ascii="Arial" w:eastAsiaTheme="minorHAnsi" w:hAnsi="Arial" w:cs="Arial"/>
          <w:b/>
          <w:bCs/>
          <w:sz w:val="20"/>
          <w:szCs w:val="20"/>
        </w:rPr>
        <w:t xml:space="preserve">About Keep It Beachy Clean </w:t>
      </w:r>
      <w:r w:rsidR="00AD3A52" w:rsidRPr="00AD3A52">
        <w:rPr>
          <w:rFonts w:ascii="Arial" w:hAnsi="Arial" w:cs="Arial"/>
          <w:sz w:val="20"/>
          <w:szCs w:val="20"/>
        </w:rPr>
        <w:t>Keep It Beachy Clean is a program of Clean Virginia Wa</w:t>
      </w:r>
      <w:r w:rsidR="00AD3A52">
        <w:rPr>
          <w:rFonts w:ascii="Arial" w:hAnsi="Arial" w:cs="Arial"/>
          <w:sz w:val="20"/>
          <w:szCs w:val="20"/>
        </w:rPr>
        <w:t xml:space="preserve">terways of Longwood University. </w:t>
      </w:r>
      <w:r w:rsidR="00AD3A52" w:rsidRPr="00AD3A52">
        <w:rPr>
          <w:rFonts w:ascii="Arial" w:hAnsi="Arial" w:cs="Arial"/>
          <w:sz w:val="20"/>
          <w:szCs w:val="20"/>
        </w:rPr>
        <w:t xml:space="preserve">The Virginia Beach Resort Advisory Commission’s G.R.E.E.N. Committee serves as the advisory committee to the Keep It Beachy Clean Program. See a list of our 2018 </w:t>
      </w:r>
      <w:hyperlink r:id="rId13" w:history="1">
        <w:r w:rsidR="00AD3A52" w:rsidRPr="00AD3A52">
          <w:rPr>
            <w:rFonts w:ascii="Arial" w:hAnsi="Arial" w:cs="Arial"/>
            <w:color w:val="15B6B8"/>
            <w:sz w:val="20"/>
            <w:szCs w:val="20"/>
          </w:rPr>
          <w:t>sponsors</w:t>
        </w:r>
      </w:hyperlink>
      <w:r w:rsidR="00AD3A52" w:rsidRPr="00AD3A52">
        <w:rPr>
          <w:rFonts w:ascii="Arial" w:hAnsi="Arial" w:cs="Arial"/>
          <w:sz w:val="20"/>
          <w:szCs w:val="20"/>
        </w:rPr>
        <w:t xml:space="preserve">, </w:t>
      </w:r>
      <w:hyperlink r:id="rId14" w:history="1">
        <w:r w:rsidR="00AD3A52" w:rsidRPr="00AD3A52">
          <w:rPr>
            <w:rFonts w:ascii="Arial" w:hAnsi="Arial" w:cs="Arial"/>
            <w:color w:val="15B6B8"/>
            <w:sz w:val="20"/>
            <w:szCs w:val="20"/>
          </w:rPr>
          <w:t>partners</w:t>
        </w:r>
      </w:hyperlink>
      <w:r w:rsidR="00AD3A52" w:rsidRPr="00AD3A52">
        <w:rPr>
          <w:rFonts w:ascii="Arial" w:hAnsi="Arial" w:cs="Arial"/>
          <w:sz w:val="20"/>
          <w:szCs w:val="20"/>
        </w:rPr>
        <w:t xml:space="preserve"> and </w:t>
      </w:r>
      <w:hyperlink r:id="rId15" w:history="1">
        <w:r w:rsidR="00AD3A52" w:rsidRPr="00AD3A52">
          <w:rPr>
            <w:rFonts w:ascii="Arial" w:hAnsi="Arial" w:cs="Arial"/>
            <w:color w:val="15B6B8"/>
            <w:sz w:val="20"/>
            <w:szCs w:val="20"/>
          </w:rPr>
          <w:t>participants</w:t>
        </w:r>
      </w:hyperlink>
      <w:r w:rsidR="00AD3A52">
        <w:rPr>
          <w:rFonts w:ascii="Arial" w:hAnsi="Arial" w:cs="Arial"/>
          <w:sz w:val="20"/>
          <w:szCs w:val="20"/>
        </w:rPr>
        <w:t>. </w:t>
      </w:r>
      <w:r w:rsidR="00AD3A52" w:rsidRPr="00AD3A52">
        <w:rPr>
          <w:rFonts w:ascii="Arial" w:hAnsi="Arial" w:cs="Arial"/>
          <w:sz w:val="20"/>
          <w:szCs w:val="20"/>
        </w:rPr>
        <w:t xml:space="preserve">Please help support Keep It Beachy Clean by donating to Clean Virginia Waterways </w:t>
      </w:r>
      <w:hyperlink r:id="rId16" w:tgtFrame="_blank" w:history="1">
        <w:r w:rsidR="00AD3A52" w:rsidRPr="00AD3A52">
          <w:rPr>
            <w:rFonts w:ascii="Arial" w:hAnsi="Arial" w:cs="Arial"/>
            <w:color w:val="15B6B8"/>
            <w:sz w:val="20"/>
            <w:szCs w:val="20"/>
          </w:rPr>
          <w:t>here</w:t>
        </w:r>
      </w:hyperlink>
      <w:r w:rsidR="00AD3A52" w:rsidRPr="00AD3A52">
        <w:rPr>
          <w:rFonts w:ascii="Arial" w:hAnsi="Arial" w:cs="Arial"/>
          <w:sz w:val="20"/>
          <w:szCs w:val="20"/>
        </w:rPr>
        <w:t>.</w:t>
      </w:r>
      <w:r w:rsidR="00926E1E">
        <w:rPr>
          <w:rFonts w:ascii="Arial" w:hAnsi="Arial" w:cs="Arial"/>
          <w:sz w:val="20"/>
          <w:szCs w:val="20"/>
        </w:rPr>
        <w:t xml:space="preserve"> Find Keep It Beachy Clean on </w:t>
      </w:r>
      <w:hyperlink r:id="rId17" w:history="1">
        <w:r w:rsidR="00926E1E" w:rsidRPr="00DB0CA4">
          <w:rPr>
            <w:rStyle w:val="Hyperlink"/>
            <w:rFonts w:ascii="Arial" w:hAnsi="Arial" w:cs="Arial"/>
            <w:sz w:val="20"/>
            <w:szCs w:val="20"/>
          </w:rPr>
          <w:t>Facebook</w:t>
        </w:r>
      </w:hyperlink>
      <w:r w:rsidR="00926E1E">
        <w:rPr>
          <w:rFonts w:ascii="Arial" w:hAnsi="Arial" w:cs="Arial"/>
          <w:sz w:val="20"/>
          <w:szCs w:val="20"/>
        </w:rPr>
        <w:t xml:space="preserve">  </w:t>
      </w:r>
      <w:hyperlink r:id="rId18" w:history="1">
        <w:r w:rsidR="00926E1E" w:rsidRPr="00DB0CA4">
          <w:rPr>
            <w:rStyle w:val="Hyperlink"/>
            <w:rFonts w:ascii="Arial" w:hAnsi="Arial" w:cs="Arial"/>
            <w:sz w:val="20"/>
            <w:szCs w:val="20"/>
          </w:rPr>
          <w:t>Twitter</w:t>
        </w:r>
      </w:hyperlink>
      <w:r w:rsidR="00DB0CA4">
        <w:rPr>
          <w:rFonts w:ascii="Arial" w:hAnsi="Arial" w:cs="Arial"/>
          <w:sz w:val="20"/>
          <w:szCs w:val="20"/>
        </w:rPr>
        <w:t xml:space="preserve"> and </w:t>
      </w:r>
      <w:hyperlink r:id="rId19" w:history="1">
        <w:r w:rsidR="00926E1E" w:rsidRPr="00DB0CA4">
          <w:rPr>
            <w:rStyle w:val="Hyperlink"/>
            <w:rFonts w:ascii="Arial" w:hAnsi="Arial" w:cs="Arial"/>
            <w:sz w:val="20"/>
            <w:szCs w:val="20"/>
          </w:rPr>
          <w:t>Instagram</w:t>
        </w:r>
      </w:hyperlink>
      <w:r w:rsidR="00926E1E">
        <w:rPr>
          <w:rFonts w:ascii="Arial" w:hAnsi="Arial" w:cs="Arial"/>
          <w:sz w:val="20"/>
          <w:szCs w:val="20"/>
        </w:rPr>
        <w:t xml:space="preserve"> for all the latest updates on Straw-Free Earth Day! </w:t>
      </w:r>
    </w:p>
    <w:p w14:paraId="3D1417F8" w14:textId="77777777" w:rsidR="005D5B29" w:rsidRDefault="005D5B29" w:rsidP="00C835E7">
      <w:pPr>
        <w:spacing w:line="360" w:lineRule="auto"/>
        <w:jc w:val="both"/>
        <w:rPr>
          <w:rFonts w:ascii="Arial" w:eastAsiaTheme="minorHAnsi" w:hAnsi="Arial" w:cs="Arial"/>
          <w:b/>
          <w:bCs/>
          <w:sz w:val="20"/>
          <w:szCs w:val="20"/>
        </w:rPr>
      </w:pPr>
    </w:p>
    <w:p w14:paraId="46E86B12" w14:textId="77777777" w:rsidR="002E18ED" w:rsidRDefault="006440DB" w:rsidP="00C835E7">
      <w:pPr>
        <w:spacing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6440DB">
        <w:rPr>
          <w:rFonts w:ascii="Arial" w:eastAsiaTheme="minorHAnsi" w:hAnsi="Arial" w:cs="Arial"/>
          <w:b/>
          <w:bCs/>
          <w:sz w:val="20"/>
          <w:szCs w:val="20"/>
        </w:rPr>
        <w:t>About askHRgreen.org</w:t>
      </w:r>
      <w:r w:rsidR="005D5B29">
        <w:rPr>
          <w:rFonts w:ascii="Arial" w:eastAsiaTheme="minorHAnsi" w:hAnsi="Arial" w:cs="Arial"/>
          <w:b/>
          <w:bCs/>
          <w:sz w:val="20"/>
          <w:szCs w:val="20"/>
        </w:rPr>
        <w:t xml:space="preserve"> </w:t>
      </w:r>
      <w:hyperlink r:id="rId20" w:history="1">
        <w:r w:rsidRPr="006440DB">
          <w:rPr>
            <w:rFonts w:ascii="Arial" w:eastAsiaTheme="minorHAnsi" w:hAnsi="Arial" w:cs="Arial"/>
            <w:color w:val="0000FF"/>
            <w:sz w:val="20"/>
            <w:szCs w:val="20"/>
            <w:u w:val="single"/>
          </w:rPr>
          <w:t>askHRgreen.org</w:t>
        </w:r>
      </w:hyperlink>
      <w:r w:rsidRPr="006440DB">
        <w:rPr>
          <w:rFonts w:ascii="Arial" w:eastAsiaTheme="minorHAnsi" w:hAnsi="Arial" w:cs="Arial"/>
          <w:color w:val="0000FF"/>
          <w:sz w:val="20"/>
          <w:szCs w:val="20"/>
          <w:u w:val="single"/>
        </w:rPr>
        <w:t xml:space="preserve"> </w:t>
      </w:r>
      <w:r w:rsidRPr="006440DB">
        <w:rPr>
          <w:rFonts w:ascii="Arial" w:eastAsiaTheme="minorHAnsi" w:hAnsi="Arial" w:cs="Arial"/>
          <w:sz w:val="20"/>
          <w:szCs w:val="20"/>
        </w:rPr>
        <w:t xml:space="preserve">is your go-to resource for all things green in Hampton Roads – from recycling tips and pointers for keeping local waterways clean to water-saving ideas and simple steps to make local living easy on the environment. Launched in 2011, the region-wide public awareness and education campaign is administered through the Hampton Roads Planning District Commission and powered by the following members: The cities of Chesapeake, Franklin, Hampton, Newport News, Norfolk, Poquoson, Portsmouth, Suffolk, Virginia Beach, and Williamsburg; the counties of Gloucester, Isle of Wight, James City, Southampton, Surry and York; the town of Smithfield; and HRSD. Like askHRgreen.org on </w:t>
      </w:r>
      <w:hyperlink r:id="rId21" w:history="1">
        <w:r w:rsidRPr="006440DB">
          <w:rPr>
            <w:rFonts w:ascii="Arial" w:eastAsiaTheme="minorHAnsi" w:hAnsi="Arial" w:cs="Arial"/>
            <w:color w:val="0000FF"/>
            <w:sz w:val="20"/>
            <w:szCs w:val="20"/>
            <w:u w:val="single"/>
          </w:rPr>
          <w:t>Facebook</w:t>
        </w:r>
      </w:hyperlink>
      <w:r w:rsidRPr="006440DB">
        <w:rPr>
          <w:rFonts w:ascii="Arial" w:eastAsiaTheme="minorHAnsi" w:hAnsi="Arial" w:cs="Arial"/>
          <w:sz w:val="20"/>
          <w:szCs w:val="20"/>
        </w:rPr>
        <w:t xml:space="preserve">, follow on </w:t>
      </w:r>
      <w:hyperlink r:id="rId22" w:history="1">
        <w:r w:rsidRPr="006440DB">
          <w:rPr>
            <w:rFonts w:ascii="Arial" w:eastAsiaTheme="minorHAnsi" w:hAnsi="Arial" w:cs="Arial"/>
            <w:color w:val="0000FF"/>
            <w:sz w:val="20"/>
            <w:szCs w:val="20"/>
            <w:u w:val="single"/>
          </w:rPr>
          <w:t>Twitter</w:t>
        </w:r>
      </w:hyperlink>
      <w:r w:rsidRPr="006440DB">
        <w:rPr>
          <w:rFonts w:ascii="Arial" w:eastAsiaTheme="minorHAnsi" w:hAnsi="Arial" w:cs="Arial"/>
          <w:sz w:val="20"/>
          <w:szCs w:val="20"/>
        </w:rPr>
        <w:t xml:space="preserve"> and </w:t>
      </w:r>
      <w:hyperlink r:id="rId23" w:history="1">
        <w:r w:rsidRPr="006440DB">
          <w:rPr>
            <w:rFonts w:ascii="Arial" w:eastAsiaTheme="minorHAnsi" w:hAnsi="Arial" w:cs="Arial"/>
            <w:color w:val="0000FF"/>
            <w:sz w:val="20"/>
            <w:szCs w:val="20"/>
            <w:u w:val="single"/>
          </w:rPr>
          <w:t>Instagram</w:t>
        </w:r>
      </w:hyperlink>
      <w:r w:rsidRPr="006440DB">
        <w:rPr>
          <w:rFonts w:ascii="Arial" w:eastAsiaTheme="minorHAnsi" w:hAnsi="Arial" w:cs="Arial"/>
          <w:sz w:val="20"/>
          <w:szCs w:val="20"/>
        </w:rPr>
        <w:t xml:space="preserve">, tune in to </w:t>
      </w:r>
      <w:hyperlink r:id="rId24" w:history="1">
        <w:r w:rsidRPr="006440DB">
          <w:rPr>
            <w:rFonts w:ascii="Arial" w:eastAsiaTheme="minorHAnsi" w:hAnsi="Arial" w:cs="Arial"/>
            <w:color w:val="0000FF"/>
            <w:sz w:val="20"/>
            <w:szCs w:val="20"/>
            <w:u w:val="single"/>
          </w:rPr>
          <w:t>YouTube</w:t>
        </w:r>
      </w:hyperlink>
      <w:r w:rsidRPr="006440DB">
        <w:rPr>
          <w:rFonts w:ascii="Arial" w:eastAsiaTheme="minorHAnsi" w:hAnsi="Arial" w:cs="Arial"/>
          <w:sz w:val="20"/>
          <w:szCs w:val="20"/>
        </w:rPr>
        <w:t xml:space="preserve"> and catch the “Let’s Talk Green” </w:t>
      </w:r>
      <w:hyperlink r:id="rId25" w:history="1">
        <w:r w:rsidRPr="006440DB">
          <w:rPr>
            <w:rFonts w:ascii="Arial" w:eastAsiaTheme="minorHAnsi" w:hAnsi="Arial" w:cs="Arial"/>
            <w:color w:val="0000FF"/>
            <w:sz w:val="20"/>
            <w:szCs w:val="20"/>
            <w:u w:val="single"/>
          </w:rPr>
          <w:t>blog,</w:t>
        </w:r>
      </w:hyperlink>
      <w:r w:rsidRPr="006440DB">
        <w:rPr>
          <w:rFonts w:ascii="Arial" w:eastAsiaTheme="minorHAnsi" w:hAnsi="Arial" w:cs="Arial"/>
          <w:sz w:val="20"/>
          <w:szCs w:val="20"/>
        </w:rPr>
        <w:t xml:space="preserve"> written by a team of local experts.</w:t>
      </w:r>
    </w:p>
    <w:p w14:paraId="5D60738B" w14:textId="77777777" w:rsidR="004F661C" w:rsidRDefault="004F661C" w:rsidP="00C835E7">
      <w:pPr>
        <w:spacing w:line="360" w:lineRule="auto"/>
        <w:jc w:val="both"/>
        <w:rPr>
          <w:rFonts w:ascii="Arial" w:eastAsiaTheme="minorHAnsi" w:hAnsi="Arial" w:cs="Arial"/>
          <w:sz w:val="20"/>
          <w:szCs w:val="20"/>
        </w:rPr>
      </w:pPr>
    </w:p>
    <w:sectPr w:rsidR="004F66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DF6C362" w15:done="0"/>
  <w15:commentEx w15:paraId="0760BA2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F6C362" w16cid:durableId="20463DAB"/>
  <w16cid:commentId w16cid:paraId="0760BA26" w16cid:durableId="20463E1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4F03"/>
    <w:multiLevelType w:val="hybridMultilevel"/>
    <w:tmpl w:val="971A3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95657"/>
    <w:multiLevelType w:val="hybridMultilevel"/>
    <w:tmpl w:val="EAECF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A21DE"/>
    <w:multiLevelType w:val="hybridMultilevel"/>
    <w:tmpl w:val="03DEC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A335D1"/>
    <w:multiLevelType w:val="multilevel"/>
    <w:tmpl w:val="ED963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EBA00BF"/>
    <w:multiLevelType w:val="multilevel"/>
    <w:tmpl w:val="A0BCD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C9321F"/>
    <w:multiLevelType w:val="multilevel"/>
    <w:tmpl w:val="FA5A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D53CE2"/>
    <w:multiLevelType w:val="multilevel"/>
    <w:tmpl w:val="C194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6787168"/>
    <w:multiLevelType w:val="multilevel"/>
    <w:tmpl w:val="C6DE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C871C9"/>
    <w:multiLevelType w:val="hybridMultilevel"/>
    <w:tmpl w:val="884C69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7B148F2"/>
    <w:multiLevelType w:val="multilevel"/>
    <w:tmpl w:val="49EE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3A2ADF"/>
    <w:multiLevelType w:val="multilevel"/>
    <w:tmpl w:val="C0FC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12B59A2"/>
    <w:multiLevelType w:val="hybridMultilevel"/>
    <w:tmpl w:val="F8E05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E20923"/>
    <w:multiLevelType w:val="hybridMultilevel"/>
    <w:tmpl w:val="7E502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3A506A"/>
    <w:multiLevelType w:val="multilevel"/>
    <w:tmpl w:val="4C7EF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BF512A"/>
    <w:multiLevelType w:val="hybridMultilevel"/>
    <w:tmpl w:val="43987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B57785"/>
    <w:multiLevelType w:val="hybridMultilevel"/>
    <w:tmpl w:val="F03E3D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8105AEA"/>
    <w:multiLevelType w:val="hybridMultilevel"/>
    <w:tmpl w:val="FD766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0"/>
  </w:num>
  <w:num w:numId="5">
    <w:abstractNumId w:val="2"/>
  </w:num>
  <w:num w:numId="6">
    <w:abstractNumId w:val="14"/>
  </w:num>
  <w:num w:numId="7">
    <w:abstractNumId w:val="7"/>
  </w:num>
  <w:num w:numId="8">
    <w:abstractNumId w:val="5"/>
  </w:num>
  <w:num w:numId="9">
    <w:abstractNumId w:val="9"/>
  </w:num>
  <w:num w:numId="10">
    <w:abstractNumId w:val="13"/>
  </w:num>
  <w:num w:numId="11">
    <w:abstractNumId w:val="6"/>
  </w:num>
  <w:num w:numId="12">
    <w:abstractNumId w:val="10"/>
  </w:num>
  <w:num w:numId="13">
    <w:abstractNumId w:val="11"/>
  </w:num>
  <w:num w:numId="14">
    <w:abstractNumId w:val="16"/>
  </w:num>
  <w:num w:numId="15">
    <w:abstractNumId w:val="15"/>
  </w:num>
  <w:num w:numId="16">
    <w:abstractNumId w:val="1"/>
  </w:num>
  <w:num w:numId="1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hristina Trapani">
    <w15:presenceInfo w15:providerId="Windows Live" w15:userId="30962c9fbc25d7f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C46"/>
    <w:rsid w:val="000008A6"/>
    <w:rsid w:val="00005F94"/>
    <w:rsid w:val="000126E7"/>
    <w:rsid w:val="00022379"/>
    <w:rsid w:val="0002726A"/>
    <w:rsid w:val="000333D0"/>
    <w:rsid w:val="00042C5E"/>
    <w:rsid w:val="0007250B"/>
    <w:rsid w:val="0009385B"/>
    <w:rsid w:val="000A5886"/>
    <w:rsid w:val="000A7F4A"/>
    <w:rsid w:val="000B576A"/>
    <w:rsid w:val="000B61B3"/>
    <w:rsid w:val="000C00B0"/>
    <w:rsid w:val="000D4B19"/>
    <w:rsid w:val="000E369B"/>
    <w:rsid w:val="000E77E8"/>
    <w:rsid w:val="000F3679"/>
    <w:rsid w:val="00102358"/>
    <w:rsid w:val="00106DC2"/>
    <w:rsid w:val="00120034"/>
    <w:rsid w:val="00123C46"/>
    <w:rsid w:val="00125FC8"/>
    <w:rsid w:val="00130F70"/>
    <w:rsid w:val="00134239"/>
    <w:rsid w:val="00146BB9"/>
    <w:rsid w:val="00153B5A"/>
    <w:rsid w:val="001623E2"/>
    <w:rsid w:val="0016343A"/>
    <w:rsid w:val="00177173"/>
    <w:rsid w:val="00185804"/>
    <w:rsid w:val="00194E93"/>
    <w:rsid w:val="001B46A0"/>
    <w:rsid w:val="001C5F96"/>
    <w:rsid w:val="001D6FE3"/>
    <w:rsid w:val="001D70E0"/>
    <w:rsid w:val="001E65F6"/>
    <w:rsid w:val="002017F2"/>
    <w:rsid w:val="0020799B"/>
    <w:rsid w:val="00213290"/>
    <w:rsid w:val="00215D27"/>
    <w:rsid w:val="002312FC"/>
    <w:rsid w:val="00243992"/>
    <w:rsid w:val="0026058C"/>
    <w:rsid w:val="00272497"/>
    <w:rsid w:val="00293731"/>
    <w:rsid w:val="002A091D"/>
    <w:rsid w:val="002B5576"/>
    <w:rsid w:val="002C6EA1"/>
    <w:rsid w:val="002D14CD"/>
    <w:rsid w:val="002E18ED"/>
    <w:rsid w:val="003162BE"/>
    <w:rsid w:val="00321C1A"/>
    <w:rsid w:val="00331BCE"/>
    <w:rsid w:val="00332599"/>
    <w:rsid w:val="00334073"/>
    <w:rsid w:val="0036676A"/>
    <w:rsid w:val="0037147E"/>
    <w:rsid w:val="00380EBD"/>
    <w:rsid w:val="00384048"/>
    <w:rsid w:val="00391E1D"/>
    <w:rsid w:val="003A7569"/>
    <w:rsid w:val="003B0257"/>
    <w:rsid w:val="003F0550"/>
    <w:rsid w:val="003F06EB"/>
    <w:rsid w:val="003F2346"/>
    <w:rsid w:val="004108E2"/>
    <w:rsid w:val="00413EAA"/>
    <w:rsid w:val="00421D8C"/>
    <w:rsid w:val="0042556C"/>
    <w:rsid w:val="00451B0C"/>
    <w:rsid w:val="0047037D"/>
    <w:rsid w:val="00470AA1"/>
    <w:rsid w:val="00476F25"/>
    <w:rsid w:val="004813D7"/>
    <w:rsid w:val="00491CFA"/>
    <w:rsid w:val="0049585B"/>
    <w:rsid w:val="004A61F3"/>
    <w:rsid w:val="004B04AF"/>
    <w:rsid w:val="004B5E8D"/>
    <w:rsid w:val="004C0E12"/>
    <w:rsid w:val="004C0F95"/>
    <w:rsid w:val="004C6D1C"/>
    <w:rsid w:val="004E26C3"/>
    <w:rsid w:val="004F3C3E"/>
    <w:rsid w:val="004F413E"/>
    <w:rsid w:val="004F4FF5"/>
    <w:rsid w:val="004F661C"/>
    <w:rsid w:val="004F72E5"/>
    <w:rsid w:val="00506C34"/>
    <w:rsid w:val="005078D4"/>
    <w:rsid w:val="0051557F"/>
    <w:rsid w:val="005208F9"/>
    <w:rsid w:val="00533155"/>
    <w:rsid w:val="00534925"/>
    <w:rsid w:val="00535B1C"/>
    <w:rsid w:val="00541B1B"/>
    <w:rsid w:val="00546241"/>
    <w:rsid w:val="0054733E"/>
    <w:rsid w:val="0055310B"/>
    <w:rsid w:val="00555F1B"/>
    <w:rsid w:val="00562A11"/>
    <w:rsid w:val="00567D9B"/>
    <w:rsid w:val="00581DF1"/>
    <w:rsid w:val="00584AB7"/>
    <w:rsid w:val="00587750"/>
    <w:rsid w:val="005B5B0E"/>
    <w:rsid w:val="005C63BB"/>
    <w:rsid w:val="005C7B30"/>
    <w:rsid w:val="005D5B29"/>
    <w:rsid w:val="005D641C"/>
    <w:rsid w:val="005E4FB2"/>
    <w:rsid w:val="005F3752"/>
    <w:rsid w:val="005F6A74"/>
    <w:rsid w:val="005F71EB"/>
    <w:rsid w:val="00610063"/>
    <w:rsid w:val="00616843"/>
    <w:rsid w:val="00625AB2"/>
    <w:rsid w:val="006440DB"/>
    <w:rsid w:val="00647D81"/>
    <w:rsid w:val="0066210E"/>
    <w:rsid w:val="00670513"/>
    <w:rsid w:val="006731EF"/>
    <w:rsid w:val="00681998"/>
    <w:rsid w:val="0068537D"/>
    <w:rsid w:val="00691700"/>
    <w:rsid w:val="00695E84"/>
    <w:rsid w:val="00696AAC"/>
    <w:rsid w:val="006A75E5"/>
    <w:rsid w:val="006C18F3"/>
    <w:rsid w:val="006D0176"/>
    <w:rsid w:val="006E2ABA"/>
    <w:rsid w:val="00710339"/>
    <w:rsid w:val="00712123"/>
    <w:rsid w:val="0072634B"/>
    <w:rsid w:val="00727006"/>
    <w:rsid w:val="00757B94"/>
    <w:rsid w:val="00772DCD"/>
    <w:rsid w:val="007904C6"/>
    <w:rsid w:val="00795976"/>
    <w:rsid w:val="007A1FB9"/>
    <w:rsid w:val="007A26B8"/>
    <w:rsid w:val="007C5EDD"/>
    <w:rsid w:val="007D188F"/>
    <w:rsid w:val="007E7329"/>
    <w:rsid w:val="007F6F4C"/>
    <w:rsid w:val="008212BF"/>
    <w:rsid w:val="00827B8A"/>
    <w:rsid w:val="00837DB2"/>
    <w:rsid w:val="00841953"/>
    <w:rsid w:val="0086562A"/>
    <w:rsid w:val="00877151"/>
    <w:rsid w:val="008777D1"/>
    <w:rsid w:val="00895D23"/>
    <w:rsid w:val="008966D9"/>
    <w:rsid w:val="008A5DFD"/>
    <w:rsid w:val="008A77E1"/>
    <w:rsid w:val="008B6325"/>
    <w:rsid w:val="008D66AA"/>
    <w:rsid w:val="008E2BAB"/>
    <w:rsid w:val="008E5103"/>
    <w:rsid w:val="00906EE1"/>
    <w:rsid w:val="00912401"/>
    <w:rsid w:val="00917927"/>
    <w:rsid w:val="00923CD0"/>
    <w:rsid w:val="009253FE"/>
    <w:rsid w:val="00926E1E"/>
    <w:rsid w:val="0093185E"/>
    <w:rsid w:val="00940DA6"/>
    <w:rsid w:val="00944589"/>
    <w:rsid w:val="00961CBF"/>
    <w:rsid w:val="009723AE"/>
    <w:rsid w:val="009827F0"/>
    <w:rsid w:val="0098599B"/>
    <w:rsid w:val="00985DC5"/>
    <w:rsid w:val="00991658"/>
    <w:rsid w:val="009B1C85"/>
    <w:rsid w:val="009E5903"/>
    <w:rsid w:val="009E65B0"/>
    <w:rsid w:val="009E77C7"/>
    <w:rsid w:val="009F0EF1"/>
    <w:rsid w:val="00A2034B"/>
    <w:rsid w:val="00A32367"/>
    <w:rsid w:val="00A65801"/>
    <w:rsid w:val="00A726FB"/>
    <w:rsid w:val="00A825A1"/>
    <w:rsid w:val="00AB78F6"/>
    <w:rsid w:val="00AC7381"/>
    <w:rsid w:val="00AD3A52"/>
    <w:rsid w:val="00AD3D6A"/>
    <w:rsid w:val="00AF0324"/>
    <w:rsid w:val="00B07058"/>
    <w:rsid w:val="00B07FA2"/>
    <w:rsid w:val="00B13D25"/>
    <w:rsid w:val="00B243FD"/>
    <w:rsid w:val="00B32C91"/>
    <w:rsid w:val="00B41E26"/>
    <w:rsid w:val="00B4538D"/>
    <w:rsid w:val="00B47DA0"/>
    <w:rsid w:val="00B50659"/>
    <w:rsid w:val="00B539B1"/>
    <w:rsid w:val="00B65CB1"/>
    <w:rsid w:val="00B75A16"/>
    <w:rsid w:val="00B80A81"/>
    <w:rsid w:val="00B85FA2"/>
    <w:rsid w:val="00B85FEE"/>
    <w:rsid w:val="00BB10A6"/>
    <w:rsid w:val="00BD5B4C"/>
    <w:rsid w:val="00BE3B66"/>
    <w:rsid w:val="00BF188D"/>
    <w:rsid w:val="00BF1A52"/>
    <w:rsid w:val="00BF4A72"/>
    <w:rsid w:val="00BF753B"/>
    <w:rsid w:val="00C14FB3"/>
    <w:rsid w:val="00C3646C"/>
    <w:rsid w:val="00C41106"/>
    <w:rsid w:val="00C45718"/>
    <w:rsid w:val="00C51A3A"/>
    <w:rsid w:val="00C540DD"/>
    <w:rsid w:val="00C550FF"/>
    <w:rsid w:val="00C73FF2"/>
    <w:rsid w:val="00C835E7"/>
    <w:rsid w:val="00C9200B"/>
    <w:rsid w:val="00C924DA"/>
    <w:rsid w:val="00CA78C3"/>
    <w:rsid w:val="00CB1793"/>
    <w:rsid w:val="00CB22CE"/>
    <w:rsid w:val="00CB506A"/>
    <w:rsid w:val="00CD3C80"/>
    <w:rsid w:val="00CD7D73"/>
    <w:rsid w:val="00CF4659"/>
    <w:rsid w:val="00D0289E"/>
    <w:rsid w:val="00D17D77"/>
    <w:rsid w:val="00D23E60"/>
    <w:rsid w:val="00D30B96"/>
    <w:rsid w:val="00D434A3"/>
    <w:rsid w:val="00D444D1"/>
    <w:rsid w:val="00D512FE"/>
    <w:rsid w:val="00D76391"/>
    <w:rsid w:val="00D84C7D"/>
    <w:rsid w:val="00D945E3"/>
    <w:rsid w:val="00DA60B1"/>
    <w:rsid w:val="00DB0CA4"/>
    <w:rsid w:val="00DB0FF7"/>
    <w:rsid w:val="00DB6654"/>
    <w:rsid w:val="00DE1EC0"/>
    <w:rsid w:val="00DF4E78"/>
    <w:rsid w:val="00DF681E"/>
    <w:rsid w:val="00E011B8"/>
    <w:rsid w:val="00E068BA"/>
    <w:rsid w:val="00E1465F"/>
    <w:rsid w:val="00E26C3B"/>
    <w:rsid w:val="00E30178"/>
    <w:rsid w:val="00E3462F"/>
    <w:rsid w:val="00E348AF"/>
    <w:rsid w:val="00E36C86"/>
    <w:rsid w:val="00E451A3"/>
    <w:rsid w:val="00E45689"/>
    <w:rsid w:val="00E45A99"/>
    <w:rsid w:val="00E46C19"/>
    <w:rsid w:val="00E843B7"/>
    <w:rsid w:val="00E84993"/>
    <w:rsid w:val="00E853C7"/>
    <w:rsid w:val="00E904D2"/>
    <w:rsid w:val="00E97FCF"/>
    <w:rsid w:val="00EB1171"/>
    <w:rsid w:val="00EB15AC"/>
    <w:rsid w:val="00EC12C9"/>
    <w:rsid w:val="00EC4767"/>
    <w:rsid w:val="00ED2C47"/>
    <w:rsid w:val="00ED4905"/>
    <w:rsid w:val="00EE2AB5"/>
    <w:rsid w:val="00EE4C6B"/>
    <w:rsid w:val="00EF6EA4"/>
    <w:rsid w:val="00F06229"/>
    <w:rsid w:val="00F13A29"/>
    <w:rsid w:val="00F22C23"/>
    <w:rsid w:val="00F23A25"/>
    <w:rsid w:val="00F252EE"/>
    <w:rsid w:val="00F50154"/>
    <w:rsid w:val="00F50606"/>
    <w:rsid w:val="00F61AE7"/>
    <w:rsid w:val="00F64072"/>
    <w:rsid w:val="00F640E3"/>
    <w:rsid w:val="00F7665C"/>
    <w:rsid w:val="00F846DB"/>
    <w:rsid w:val="00F84A63"/>
    <w:rsid w:val="00F97CAD"/>
    <w:rsid w:val="00FD7231"/>
    <w:rsid w:val="00FE3E19"/>
    <w:rsid w:val="00FE5C4D"/>
    <w:rsid w:val="00FF0753"/>
    <w:rsid w:val="00FF0AB2"/>
    <w:rsid w:val="00FF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725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3C4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4A6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85FE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37147E"/>
    <w:pPr>
      <w:ind w:left="720"/>
      <w:contextualSpacing/>
    </w:pPr>
    <w:rPr>
      <w:rFonts w:ascii="Calibri" w:eastAsiaTheme="minorHAns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3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37D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1623E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D5B4C"/>
    <w:rPr>
      <w:rFonts w:ascii="Times New Roman" w:hAnsi="Times New Roman" w:cs="Times New Roman" w:hint="default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17D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7D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7D7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D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D7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3C4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4A6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85FE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37147E"/>
    <w:pPr>
      <w:ind w:left="720"/>
      <w:contextualSpacing/>
    </w:pPr>
    <w:rPr>
      <w:rFonts w:ascii="Calibri" w:eastAsiaTheme="minorHAns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3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37D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1623E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D5B4C"/>
    <w:rPr>
      <w:rFonts w:ascii="Times New Roman" w:hAnsi="Times New Roman" w:cs="Times New Roman" w:hint="default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17D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7D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7D7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D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D7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8071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131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56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0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4342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7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4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94046">
              <w:marLeft w:val="0"/>
              <w:marRight w:val="0"/>
              <w:marTop w:val="8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520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9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67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4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09999">
              <w:marLeft w:val="0"/>
              <w:marRight w:val="0"/>
              <w:marTop w:val="8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5838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10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47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3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56198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410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4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3341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8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85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00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47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6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759487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666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9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65880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536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7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beachycleanvb.org/sponsors/" TargetMode="External"/><Relationship Id="rId18" Type="http://schemas.openxmlformats.org/officeDocument/2006/relationships/hyperlink" Target="https://twitter.com/beachycleanvb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www.facebook.com/askHRgreen" TargetMode="External"/><Relationship Id="rId7" Type="http://schemas.openxmlformats.org/officeDocument/2006/relationships/hyperlink" Target="mailto:jhillegass@hrpdcva.gov" TargetMode="External"/><Relationship Id="rId12" Type="http://schemas.openxmlformats.org/officeDocument/2006/relationships/hyperlink" Target="https://keepitbeachyclean.org/strawfree/straw-free-pledge/" TargetMode="External"/><Relationship Id="rId17" Type="http://schemas.openxmlformats.org/officeDocument/2006/relationships/hyperlink" Target="https://www.facebook.com/BeachyCleanVB/" TargetMode="External"/><Relationship Id="rId25" Type="http://schemas.openxmlformats.org/officeDocument/2006/relationships/hyperlink" Target="http://askhrgreen.org/blo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ongwood.edu/cleanva/SupportingCleanerWater.html" TargetMode="External"/><Relationship Id="rId20" Type="http://schemas.openxmlformats.org/officeDocument/2006/relationships/hyperlink" Target="http://www.askhrgreen.org/" TargetMode="External"/><Relationship Id="rId29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keepitbeachyclean.org/strawfree" TargetMode="External"/><Relationship Id="rId24" Type="http://schemas.openxmlformats.org/officeDocument/2006/relationships/hyperlink" Target="http://www.youtube.com/user/HRGreenV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eachycleanvb.org/supporters/participants/" TargetMode="External"/><Relationship Id="rId23" Type="http://schemas.openxmlformats.org/officeDocument/2006/relationships/hyperlink" Target="https://www.instagram.com/askhrgreen/" TargetMode="External"/><Relationship Id="rId28" Type="http://schemas.microsoft.com/office/2016/09/relationships/commentsIds" Target="commentsIds.xml"/><Relationship Id="rId10" Type="http://schemas.openxmlformats.org/officeDocument/2006/relationships/hyperlink" Target="http://www.askhrgreen.org" TargetMode="External"/><Relationship Id="rId19" Type="http://schemas.openxmlformats.org/officeDocument/2006/relationships/hyperlink" Target="https://www.instagram.com/beachycleanvb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eepitbeachyclean.org/strawfree/straw-free-pledge/" TargetMode="External"/><Relationship Id="rId14" Type="http://schemas.openxmlformats.org/officeDocument/2006/relationships/hyperlink" Target="http://www.beachycleanvb.org/partners/" TargetMode="External"/><Relationship Id="rId22" Type="http://schemas.openxmlformats.org/officeDocument/2006/relationships/hyperlink" Target="http://twitter.com/hrgreen" TargetMode="External"/><Relationship Id="rId27" Type="http://schemas.openxmlformats.org/officeDocument/2006/relationships/theme" Target="theme/theme1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Cullipher</dc:creator>
  <cp:lastModifiedBy>Elizabeth</cp:lastModifiedBy>
  <cp:revision>4</cp:revision>
  <cp:lastPrinted>2019-04-05T19:54:00Z</cp:lastPrinted>
  <dcterms:created xsi:type="dcterms:W3CDTF">2019-04-05T19:53:00Z</dcterms:created>
  <dcterms:modified xsi:type="dcterms:W3CDTF">2019-04-05T20:23:00Z</dcterms:modified>
</cp:coreProperties>
</file>